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90" w:rsidRDefault="00D730B3" w:rsidP="00F81B60">
      <w:pPr>
        <w:pStyle w:val="Nadpis2"/>
        <w:spacing w:beforeLines="40" w:afterLines="40"/>
        <w:jc w:val="left"/>
      </w:pPr>
      <w:r w:rsidRPr="00D730B3">
        <w:t xml:space="preserve">Příloha č. </w:t>
      </w:r>
      <w:r>
        <w:t>1</w:t>
      </w:r>
      <w:r w:rsidRPr="00D730B3">
        <w:t xml:space="preserve"> nařízení Státní veterinární správy </w:t>
      </w:r>
      <w:proofErr w:type="gramStart"/>
      <w:r w:rsidRPr="00D730B3">
        <w:t>č.j.</w:t>
      </w:r>
      <w:proofErr w:type="gramEnd"/>
      <w:r w:rsidRPr="00D730B3">
        <w:t xml:space="preserve"> </w:t>
      </w:r>
      <w:sdt>
        <w:sdtPr>
          <w:alias w:val="Naše č. j."/>
          <w:tag w:val="spis_objektsps/evidencni_cislo"/>
          <w:id w:val="576329977"/>
          <w:placeholder>
            <w:docPart w:val="9E7C7057D03C44799114C60EE0596EBC"/>
          </w:placeholder>
          <w:showingPlcHdr/>
        </w:sdtPr>
        <w:sdtContent>
          <w:r w:rsidR="00CC1638" w:rsidRPr="00CC1638">
            <w:t>SVS/2022/052957-P</w:t>
          </w:r>
        </w:sdtContent>
      </w:sdt>
    </w:p>
    <w:p w:rsidR="00CC1638" w:rsidRPr="00CC1638" w:rsidRDefault="00CC1638" w:rsidP="00CC1638">
      <w:bookmarkStart w:id="0" w:name="_GoBack"/>
      <w:bookmarkEnd w:id="0"/>
    </w:p>
    <w:p w:rsidR="00A7492E" w:rsidRDefault="00FC72D9" w:rsidP="00F81B60">
      <w:pPr>
        <w:pStyle w:val="Nadpis2"/>
        <w:spacing w:beforeLines="40" w:afterLines="40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 xml:space="preserve">, </w:t>
            </w:r>
            <w:proofErr w:type="gramStart"/>
            <w:r w:rsidR="00C62ED2" w:rsidRPr="003E2076">
              <w:rPr>
                <w:b/>
                <w:bCs/>
              </w:rPr>
              <w:t>č.p.</w:t>
            </w:r>
            <w:proofErr w:type="gramEnd"/>
            <w:r w:rsidR="00C62ED2" w:rsidRPr="003E2076">
              <w:rPr>
                <w:b/>
                <w:bCs/>
              </w:rPr>
              <w:t>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F81B60">
            <w:pPr>
              <w:pStyle w:val="Nadpis7"/>
              <w:spacing w:before="96" w:after="96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gramStart"/>
            <w:r w:rsidRPr="00624A73">
              <w:rPr>
                <w:b/>
                <w:sz w:val="18"/>
                <w:szCs w:val="18"/>
              </w:rPr>
              <w:t>vajec</w:t>
            </w:r>
            <w:r w:rsidR="007C1835" w:rsidRPr="00624A73">
              <w:rPr>
                <w:b/>
                <w:sz w:val="18"/>
                <w:szCs w:val="18"/>
              </w:rPr>
              <w:t>(ks</w:t>
            </w:r>
            <w:proofErr w:type="gramEnd"/>
            <w:r w:rsidR="007C1835" w:rsidRPr="00624A7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F81B60">
            <w:pPr>
              <w:pStyle w:val="Nadpis7"/>
              <w:spacing w:before="96" w:after="96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pStyle w:val="Nadpis7"/>
              <w:spacing w:before="96" w:after="96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F81B60">
            <w:pPr>
              <w:pStyle w:val="Nadpis7"/>
              <w:spacing w:before="96" w:after="96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F81B60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F81B60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F81B60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F81B60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81B60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pStyle w:val="Nadpis7"/>
              <w:spacing w:before="96" w:after="96"/>
              <w:rPr>
                <w:sz w:val="20"/>
                <w:szCs w:val="20"/>
              </w:rPr>
            </w:pP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pStyle w:val="Nadpis8"/>
              <w:spacing w:before="96" w:after="9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pStyle w:val="Nadpis8"/>
              <w:spacing w:before="96" w:after="96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F81B60">
            <w:pPr>
              <w:autoSpaceDE w:val="0"/>
              <w:autoSpaceDN w:val="0"/>
              <w:adjustRightInd w:val="0"/>
              <w:spacing w:beforeLines="40" w:afterLines="40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</w:r>
      <w:r w:rsidRPr="00662E2A">
        <w:tab/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</w:t>
      </w:r>
      <w:proofErr w:type="gramStart"/>
      <w:r w:rsidR="00662E2A" w:rsidRPr="003E2076">
        <w:rPr>
          <w:bCs/>
          <w:sz w:val="18"/>
          <w:szCs w:val="18"/>
        </w:rPr>
        <w:t>pl</w:t>
      </w:r>
      <w:r w:rsidR="00CE4DD3" w:rsidRPr="003E2076">
        <w:rPr>
          <w:bCs/>
          <w:sz w:val="18"/>
          <w:szCs w:val="18"/>
        </w:rPr>
        <w:t>at</w:t>
      </w:r>
      <w:proofErr w:type="gramEnd"/>
      <w:r w:rsidR="00662E2A" w:rsidRPr="003E2076">
        <w:rPr>
          <w:bCs/>
          <w:sz w:val="18"/>
          <w:szCs w:val="18"/>
        </w:rPr>
        <w:t>.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proofErr w:type="gramEnd"/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</w:t>
      </w:r>
      <w:proofErr w:type="gramStart"/>
      <w:r w:rsidRPr="005A444B">
        <w:rPr>
          <w:bCs/>
          <w:sz w:val="15"/>
          <w:szCs w:val="16"/>
        </w:rPr>
        <w:t>chovatelů, z.s.</w:t>
      </w:r>
      <w:proofErr w:type="gramEnd"/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F81B60">
      <w:pPr>
        <w:pStyle w:val="Nadpis2"/>
        <w:spacing w:beforeLines="40" w:afterLines="40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</w:p>
          <w:p w:rsidR="0055022D" w:rsidRPr="003E2076" w:rsidRDefault="0055022D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</w:p>
          <w:p w:rsidR="0055022D" w:rsidRPr="003E2076" w:rsidRDefault="0055022D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F81B60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F81B60">
            <w:pPr>
              <w:pStyle w:val="Nadpis5"/>
              <w:spacing w:before="96" w:after="96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F81B60">
            <w:pPr>
              <w:pStyle w:val="Nadpis5"/>
              <w:spacing w:before="96" w:after="96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</w:t>
            </w:r>
            <w:proofErr w:type="gramEnd"/>
            <w:r w:rsidRPr="003E20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F81B60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+výkrm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A80BE1" w:rsidRPr="00391B14">
              <w:rPr>
                <w:b w:val="0"/>
                <w:sz w:val="18"/>
                <w:szCs w:val="18"/>
              </w:rPr>
              <w:t>+výkrm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pStyle w:val="Nadpis7"/>
              <w:spacing w:before="96" w:after="96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pStyle w:val="Nadpis7"/>
              <w:spacing w:before="96" w:after="96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F81B60">
            <w:pPr>
              <w:pStyle w:val="Nadpis7"/>
              <w:spacing w:before="96" w:after="96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F81B60">
            <w:pPr>
              <w:pStyle w:val="Nadpis7"/>
              <w:spacing w:before="96" w:after="96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F81B60">
            <w:pPr>
              <w:pStyle w:val="Nadpis7"/>
              <w:spacing w:before="96" w:after="96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pStyle w:val="Nadpis7"/>
              <w:spacing w:before="96" w:after="96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F81B60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9E2B03">
      <w:pPr>
        <w:rPr>
          <w:b/>
          <w:bCs/>
          <w:sz w:val="18"/>
          <w:szCs w:val="18"/>
        </w:rPr>
      </w:pPr>
      <w:r w:rsidRPr="00391B14">
        <w:rPr>
          <w:b/>
          <w:sz w:val="18"/>
          <w:szCs w:val="18"/>
        </w:rPr>
        <w:t>Podpis zástupce obce</w:t>
      </w:r>
      <w:r w:rsidR="00391B14">
        <w:rPr>
          <w:b/>
          <w:sz w:val="18"/>
          <w:szCs w:val="18"/>
        </w:rPr>
        <w:t>:</w:t>
      </w:r>
      <w:r w:rsidRPr="00391B14">
        <w:rPr>
          <w:sz w:val="18"/>
          <w:szCs w:val="18"/>
          <w:vertAlign w:val="subscript"/>
        </w:rPr>
        <w:t>--------------------</w:t>
      </w:r>
      <w:r w:rsidR="00391B14">
        <w:rPr>
          <w:sz w:val="18"/>
          <w:szCs w:val="18"/>
          <w:vertAlign w:val="subscript"/>
        </w:rPr>
        <w:t>-------------------</w:t>
      </w:r>
      <w:r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EC" w:rsidRDefault="00E940EC">
      <w:r>
        <w:separator/>
      </w:r>
    </w:p>
  </w:endnote>
  <w:endnote w:type="continuationSeparator" w:id="1">
    <w:p w:rsidR="00E940EC" w:rsidRDefault="00E9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EC" w:rsidRDefault="00E940EC">
      <w:r>
        <w:separator/>
      </w:r>
    </w:p>
  </w:footnote>
  <w:footnote w:type="continuationSeparator" w:id="1">
    <w:p w:rsidR="00E940EC" w:rsidRDefault="00E9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="00A6689E" w:rsidRPr="00482768">
      <w:fldChar w:fldCharType="begin"/>
    </w:r>
    <w:r w:rsidRPr="00482768">
      <w:instrText xml:space="preserve"> PAGE </w:instrText>
    </w:r>
    <w:r w:rsidR="00A6689E" w:rsidRPr="00482768">
      <w:fldChar w:fldCharType="separate"/>
    </w:r>
    <w:r w:rsidR="00F81B60">
      <w:rPr>
        <w:noProof/>
      </w:rPr>
      <w:t>1</w:t>
    </w:r>
    <w:r w:rsidR="00A6689E" w:rsidRPr="00482768">
      <w:fldChar w:fldCharType="end"/>
    </w:r>
    <w:r w:rsidRPr="00482768">
      <w:t xml:space="preserve"> (celkem </w:t>
    </w:r>
    <w:r w:rsidR="00A6689E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A6689E">
      <w:rPr>
        <w:noProof/>
      </w:rPr>
      <w:fldChar w:fldCharType="separate"/>
    </w:r>
    <w:r w:rsidR="00F81B60">
      <w:rPr>
        <w:noProof/>
      </w:rPr>
      <w:t>4</w:t>
    </w:r>
    <w:r w:rsidR="00A6689E">
      <w:rPr>
        <w:noProof/>
      </w:rPr>
      <w:fldChar w:fldCharType="end"/>
    </w:r>
    <w:r w:rsidRPr="00482768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70961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6689E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81B60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89E"/>
  </w:style>
  <w:style w:type="paragraph" w:styleId="Nadpis1">
    <w:name w:val="heading 1"/>
    <w:basedOn w:val="Normln"/>
    <w:next w:val="Normln"/>
    <w:qFormat/>
    <w:rsid w:val="00A6689E"/>
    <w:pPr>
      <w:keepNext/>
      <w:autoSpaceDE w:val="0"/>
      <w:autoSpaceDN w:val="0"/>
      <w:adjustRightInd w:val="0"/>
      <w:spacing w:beforeLines="40" w:afterLines="4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A6689E"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A6689E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6689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A6689E"/>
    <w:pPr>
      <w:keepNext/>
      <w:autoSpaceDE w:val="0"/>
      <w:autoSpaceDN w:val="0"/>
      <w:adjustRightInd w:val="0"/>
      <w:spacing w:beforeLines="40" w:afterLines="40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A6689E"/>
    <w:pPr>
      <w:keepNext/>
      <w:autoSpaceDE w:val="0"/>
      <w:autoSpaceDN w:val="0"/>
      <w:adjustRightInd w:val="0"/>
      <w:spacing w:beforeLines="40" w:afterLines="40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rsid w:val="00A6689E"/>
    <w:pPr>
      <w:keepNext/>
      <w:autoSpaceDE w:val="0"/>
      <w:autoSpaceDN w:val="0"/>
      <w:adjustRightInd w:val="0"/>
      <w:spacing w:beforeLines="40" w:afterLines="40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A6689E"/>
    <w:pPr>
      <w:keepNext/>
      <w:autoSpaceDE w:val="0"/>
      <w:autoSpaceDN w:val="0"/>
      <w:adjustRightInd w:val="0"/>
      <w:spacing w:beforeLines="40" w:afterLines="40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AB1730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1E25"/>
    <w:rsid w:val="007C477E"/>
    <w:rsid w:val="00AB1730"/>
    <w:rsid w:val="00AE4FD3"/>
    <w:rsid w:val="00B465CF"/>
    <w:rsid w:val="00DF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7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4FD3"/>
    <w:rPr>
      <w:color w:val="808080"/>
    </w:rPr>
  </w:style>
  <w:style w:type="paragraph" w:customStyle="1" w:styleId="43EB5D1C2C41408A9CB52E1B32D67E81">
    <w:name w:val="43EB5D1C2C41408A9CB52E1B32D67E81"/>
    <w:rsid w:val="00DF1E25"/>
  </w:style>
  <w:style w:type="paragraph" w:customStyle="1" w:styleId="1F67BE2734A54150AD3A92754B76B3CD">
    <w:name w:val="1F67BE2734A54150AD3A92754B76B3CD"/>
    <w:rsid w:val="00B465CF"/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C48F-8664-4560-B805-D192119A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Petra Němečková</cp:lastModifiedBy>
  <cp:revision>2</cp:revision>
  <cp:lastPrinted>2020-11-13T06:12:00Z</cp:lastPrinted>
  <dcterms:created xsi:type="dcterms:W3CDTF">2022-04-22T15:48:00Z</dcterms:created>
  <dcterms:modified xsi:type="dcterms:W3CDTF">2022-04-22T15:48:00Z</dcterms:modified>
</cp:coreProperties>
</file>